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2F" w:rsidRPr="004A43AF" w:rsidRDefault="0068682F" w:rsidP="0068682F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Яну з Мышы</w:t>
      </w:r>
    </w:p>
    <w:p w:rsidR="0068682F" w:rsidRPr="004A43AF" w:rsidRDefault="0068682F" w:rsidP="0068682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У Баранавіцкім раёне адбыліся першыя сямейныя чытанні. Прысвечаны яны творчасці Яна Чачота, 220-годдзе з дня нараджэння якога святкуецца сёлета.</w:t>
      </w:r>
    </w:p>
    <w:p w:rsidR="0068682F" w:rsidRPr="004A43AF" w:rsidRDefault="0068682F" w:rsidP="0068682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Прадстаўнікі цэнтральнай раённай бібліятэкі Ірына Томарава, Наталля Філанчук, Святлана Фралова на чале з Міланай Пронінай завіталі ў                        гасцінную хату сям’і Ласкутовых з Новай Мышы. Сямейныя чытанні аб’ядналі тры пакаленні: Івана і Марыю Акалатовіч, іх дочак Марыну Ласкутову і Алену Арловіч, а таксама ўнучак Вікторыю, Ганну і Яўгенію Ласкутовых ды Эвяліну Арловіч.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Напачатку Ірына Томарава прывяла некаторыя звесткі пра Яна Чачота, знакамітага паэта, фалькларыста, дзяцінства якога прайшло ў нашым краі. Ён сабраў каля тысячы песень беларусаў, выдаў шэсць зборнікаў народнай творчасці. Артысты Навамышскага Дома культуры выканалі песню на словы Чачота «Кум і кума», з якой становіцца зразумела, што наш зямляк, сябра Адама Міцкевіча, меў добрае пачуццё гумару і ўжо ў тыя часы выступаў за здаровы лад жыцця!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Адна з балад, якую напісаў Ян Чачот, прысвячаецца баранавіцкім мясцінам. У аснову паэтычнай «Мышанкі» лягла легенда, паводле якой некалі сарамлівая красуня ўцякала ад зачараванага рыцара ды незнарок утапілася ў рацэ. 3 таго часу раку людзі 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чалі называць яе імем -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Мышанка, а рыцар у памяць аб дзяўчыне, якую недарэчна загубіў, заснаваў мястэчка Мыш. Ірына Томарава пачала чытаць баладу сама, а Святлана Фралова, каб аблегчыць успрыманне ба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лады трохгадовай Яўгеніі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Ласкутовай, развярнула на стале невялічкі тэатр. Апасля кнігу пусцілі па крузе: кожны прадстаўнік трох пакаленняў прачытаў свой урывак з «Мышанкі».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 памяць супрацоўнікі бібліятэкі пакінулі сям’і юбілейны каляндар у гонар Яна Чачота і каментарый да яго твора ўласнага выдання, настольны тэатр з наборам герояў балады, копію выявы беларускага мастака Алеся Марачкіна, прысвечанай легендзе пра Мыш, і сшытак «Яну з Мышы». Бібліятэка мае намер правесці акцыю «Напішам ліст Чачоту разам». У гэты сшытак павінны легчы радкі фальклору, які дагэтуль перадаецца з пакалення ў пакаленне ў Новай Мышы. Затым фальклорны збор адправіцца ў вандроўку па раёне - старажылам іншых аграгарадкоў ды вёсак таксама ёсць што сказаць, пасля чаго яго перададуць у Нацыянальную бібліятэку.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- Упершыню пра Яна Чачота пачула, калі працавала ў сярэдняй школе № 12 горада, ад завуча Аляксандра Пятровіча Шоцкага. Гэта быў, калі не памыляюся, 1972 год. 3 таго часу зацікавілася творчасцю паэта, які пісаў пра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мае родныя мясціны, - кажа Марыя Акалатовіч. - Аднак і сёння пра нешта новае даведалася.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3 жартам Марыя Аляксандраўна ўспамінае сваё дзяцінства, калі яна ўпершыню ўзяла ў рукі кнігу.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ўмела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ўзяла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залезла на плот,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бачылі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вучоная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Гартала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аж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пакуль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дубцом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сагнала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Сёння час іншы - дзяцей прыцягвае інтэрнэт, шмат пра што даведваюцца яны з сайтаў.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электроннае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друкаванае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ўздзеянню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апантаная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чытачка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параўнаць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На думку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жыхаркі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прывучыць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добрых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галоўным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асабістым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прыкладам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Нездарма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ўнучка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Ганна - першая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тахніцы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чьггання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А такая ж частая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госця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бібліятэкі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ўнучка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орыя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дарэчы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спрабуе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сачыненне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«Победа дедов в надежных руках внуков»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ючылі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конкурсу «Спасибо и низкий поклон ветеранам от тех, кто не знает войны».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Сачыненне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дзяўчына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прысвяціла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прадзеду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ветэрану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Марыі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Акалатовіч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добра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спявала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мужа. </w:t>
      </w:r>
      <w:bookmarkStart w:id="0" w:name="_GoBack"/>
      <w:bookmarkEnd w:id="0"/>
      <w:r w:rsidRPr="004A43AF">
        <w:rPr>
          <w:rFonts w:ascii="Times New Roman" w:hAnsi="Times New Roman" w:cs="Times New Roman"/>
          <w:sz w:val="28"/>
          <w:szCs w:val="28"/>
          <w:lang w:val="be-BY"/>
        </w:rPr>
        <w:t>Таму можна з упэўненасцю сказаць, што першыя старонкі фальклорнага сшытка «Яну з Мышы» хутка запоўняцца запісамі.</w:t>
      </w:r>
    </w:p>
    <w:p w:rsidR="0068682F" w:rsidRPr="004A43AF" w:rsidRDefault="0068682F" w:rsidP="006868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Віталь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ГЕРЦАЎ.</w:t>
      </w:r>
    </w:p>
    <w:p w:rsidR="0068682F" w:rsidRPr="004A43AF" w:rsidRDefault="0068682F" w:rsidP="0068682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2E0F" w:rsidRDefault="005A2E0F"/>
    <w:sectPr w:rsidR="005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2F"/>
    <w:rsid w:val="005A2E0F"/>
    <w:rsid w:val="006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F3C4"/>
  <w15:chartTrackingRefBased/>
  <w15:docId w15:val="{BC8399F5-F271-4483-8C82-355E4646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2020-07-31T06:50:00Z</dcterms:created>
  <dcterms:modified xsi:type="dcterms:W3CDTF">2020-07-31T06:52:00Z</dcterms:modified>
</cp:coreProperties>
</file>